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1715" w14:textId="1C8D0F90" w:rsidR="00DF1EED" w:rsidRPr="006B2E9E" w:rsidRDefault="00DF1EED" w:rsidP="00DF1EED">
      <w:pPr>
        <w:spacing w:after="200" w:line="276" w:lineRule="auto"/>
        <w:jc w:val="center"/>
        <w:rPr>
          <w:rFonts w:ascii="Sylfaen" w:eastAsia="Calibri" w:hAnsi="Sylfaen" w:cs="Times New Roman"/>
          <w:i/>
          <w:lang w:val="ka-GE"/>
        </w:rPr>
      </w:pPr>
      <w:r w:rsidRPr="006B2E9E">
        <w:rPr>
          <w:rFonts w:ascii="Sylfaen" w:eastAsia="Calibri" w:hAnsi="Sylfaen" w:cs="Times New Roman"/>
          <w:b/>
          <w:i/>
          <w:lang w:val="ka-GE"/>
        </w:rPr>
        <w:t>საქართველოს ზოგადი ადმინისტრაციული კოდექსის“ 37-ე  და მე-40 მუხლების შესაბამისად საჯარო ინფორმაციის გაცემის მოთხოვნით სამინისტროში შემოსული განცხადებების  ზოგადი სტატისტიკა (</w:t>
      </w:r>
      <w:r w:rsidRPr="006B2E9E">
        <w:rPr>
          <w:rFonts w:ascii="Sylfaen" w:eastAsia="Calibri" w:hAnsi="Sylfaen" w:cs="Times New Roman"/>
          <w:b/>
          <w:i/>
        </w:rPr>
        <w:t>I</w:t>
      </w:r>
      <w:r w:rsidR="00E73267">
        <w:rPr>
          <w:rFonts w:ascii="Sylfaen" w:eastAsia="Calibri" w:hAnsi="Sylfaen" w:cs="Times New Roman"/>
          <w:b/>
          <w:i/>
        </w:rPr>
        <w:t xml:space="preserve"> </w:t>
      </w:r>
      <w:r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>კვარტალი, 20</w:t>
      </w:r>
      <w:r w:rsidRPr="006B2E9E">
        <w:rPr>
          <w:rFonts w:ascii="Sylfaen" w:eastAsia="Calibri" w:hAnsi="Sylfaen" w:cs="Times New Roman"/>
          <w:b/>
          <w:sz w:val="24"/>
          <w:szCs w:val="24"/>
        </w:rPr>
        <w:t>2</w:t>
      </w:r>
      <w:r w:rsidR="0090579D"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>5</w:t>
      </w:r>
      <w:r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წელი) </w:t>
      </w:r>
    </w:p>
    <w:p w14:paraId="189868B5" w14:textId="77777777" w:rsidR="00DF1EED" w:rsidRPr="006B2E9E" w:rsidRDefault="00DF1EED" w:rsidP="00DF1EED">
      <w:pPr>
        <w:spacing w:after="200" w:line="276" w:lineRule="auto"/>
        <w:jc w:val="both"/>
        <w:rPr>
          <w:rFonts w:ascii="Sylfaen" w:eastAsia="Calibri" w:hAnsi="Sylfaen" w:cs="Times New Roman"/>
          <w:lang w:val="ka-GE"/>
        </w:rPr>
      </w:pPr>
    </w:p>
    <w:p w14:paraId="29F5A6B2" w14:textId="77777777" w:rsidR="00DF1EED" w:rsidRPr="006B2E9E" w:rsidRDefault="00DF1EED" w:rsidP="00DF1EED">
      <w:pPr>
        <w:spacing w:after="200" w:line="276" w:lineRule="auto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</w:p>
    <w:p w14:paraId="5008C451" w14:textId="77777777" w:rsidR="00DF1EED" w:rsidRPr="006B2E9E" w:rsidRDefault="00DF1EED" w:rsidP="00DF1EED">
      <w:pPr>
        <w:tabs>
          <w:tab w:val="left" w:pos="1440"/>
        </w:tabs>
        <w:rPr>
          <w:rFonts w:ascii="Sylfaen" w:hAnsi="Sylfaen"/>
        </w:rPr>
      </w:pPr>
    </w:p>
    <w:p w14:paraId="7B604677" w14:textId="77777777" w:rsidR="00DF1EED" w:rsidRPr="006B2E9E" w:rsidRDefault="00DF1EED" w:rsidP="00DF1EED">
      <w:pPr>
        <w:tabs>
          <w:tab w:val="left" w:pos="1440"/>
        </w:tabs>
        <w:rPr>
          <w:rFonts w:ascii="Sylfaen" w:hAnsi="Sylfaen"/>
        </w:rPr>
      </w:pPr>
    </w:p>
    <w:p w14:paraId="377C4AC7" w14:textId="41C39E75" w:rsidR="00DF1EED" w:rsidRPr="006B2E9E" w:rsidRDefault="00DF1EED" w:rsidP="004E25D3">
      <w:pPr>
        <w:tabs>
          <w:tab w:val="left" w:pos="1440"/>
        </w:tabs>
        <w:jc w:val="both"/>
        <w:rPr>
          <w:rFonts w:ascii="Sylfaen" w:hAnsi="Sylfaen"/>
        </w:rPr>
      </w:pPr>
      <w:r w:rsidRPr="006B2E9E">
        <w:rPr>
          <w:rFonts w:ascii="Sylfaen" w:hAnsi="Sylfaen" w:cs="Sylfaen"/>
          <w:lang w:val="ka-GE"/>
        </w:rPr>
        <w:t>მიმდინარე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წლის</w:t>
      </w:r>
      <w:r w:rsidRPr="006B2E9E">
        <w:rPr>
          <w:rFonts w:ascii="Sylfaen" w:hAnsi="Sylfaen"/>
          <w:lang w:val="ka-GE"/>
        </w:rPr>
        <w:t xml:space="preserve"> </w:t>
      </w:r>
      <w:r w:rsidR="00E73267">
        <w:rPr>
          <w:rFonts w:ascii="Sylfaen" w:hAnsi="Sylfaen" w:cs="Sylfaen"/>
          <w:lang w:val="ka-GE"/>
        </w:rPr>
        <w:t>პირველ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კვარტალში</w:t>
      </w:r>
      <w:r w:rsidRPr="006B2E9E">
        <w:rPr>
          <w:rFonts w:ascii="Sylfaen" w:hAnsi="Sylfaen"/>
          <w:lang w:val="ka-GE"/>
        </w:rPr>
        <w:t>, 20</w:t>
      </w:r>
      <w:r w:rsidRPr="006B2E9E">
        <w:rPr>
          <w:rFonts w:ascii="Sylfaen" w:hAnsi="Sylfaen"/>
        </w:rPr>
        <w:t>2</w:t>
      </w:r>
      <w:r w:rsidR="0090579D" w:rsidRPr="006B2E9E">
        <w:rPr>
          <w:rFonts w:ascii="Sylfaen" w:hAnsi="Sylfaen"/>
          <w:lang w:val="ka-GE"/>
        </w:rPr>
        <w:t>5</w:t>
      </w:r>
      <w:r w:rsidR="00CD15F3"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წლის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/>
          <w:lang w:val="ka-GE"/>
        </w:rPr>
        <w:t xml:space="preserve">1 </w:t>
      </w:r>
      <w:r w:rsidR="00E73267">
        <w:rPr>
          <w:rFonts w:ascii="Sylfaen" w:hAnsi="Sylfaen" w:cs="Sylfaen"/>
          <w:lang w:val="ka-GE"/>
        </w:rPr>
        <w:t>იანვრიდან</w:t>
      </w:r>
      <w:r w:rsidRPr="006B2E9E">
        <w:rPr>
          <w:rFonts w:ascii="Sylfaen" w:hAnsi="Sylfaen" w:cs="Sylfaen"/>
          <w:lang w:val="ka-GE"/>
        </w:rPr>
        <w:t xml:space="preserve"> 3</w:t>
      </w:r>
      <w:r w:rsidR="00E73267">
        <w:rPr>
          <w:rFonts w:ascii="Sylfaen" w:hAnsi="Sylfaen" w:cs="Sylfaen"/>
          <w:lang w:val="ka-GE"/>
        </w:rPr>
        <w:t>1</w:t>
      </w:r>
      <w:r w:rsidR="006912BF" w:rsidRPr="006B2E9E">
        <w:rPr>
          <w:rFonts w:ascii="Sylfaen" w:hAnsi="Sylfaen" w:cs="Sylfaen"/>
          <w:lang w:val="ka-GE"/>
        </w:rPr>
        <w:t xml:space="preserve"> </w:t>
      </w:r>
      <w:r w:rsidR="00E73267">
        <w:rPr>
          <w:rFonts w:ascii="Sylfaen" w:hAnsi="Sylfaen" w:cs="Sylfaen"/>
          <w:lang w:val="ka-GE"/>
        </w:rPr>
        <w:t>მარტის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ჩათვლით</w:t>
      </w:r>
      <w:r w:rsidRPr="006B2E9E">
        <w:rPr>
          <w:rFonts w:ascii="Sylfaen" w:hAnsi="Sylfaen"/>
          <w:lang w:val="ka-GE"/>
        </w:rPr>
        <w:t xml:space="preserve">  </w:t>
      </w:r>
      <w:r w:rsidRPr="006B2E9E">
        <w:rPr>
          <w:rFonts w:ascii="Sylfaen" w:hAnsi="Sylfaen" w:cs="Sylfaen"/>
          <w:lang w:val="ka-GE"/>
        </w:rPr>
        <w:t>აფხაზეთის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ავტონომიური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რესპუბლიკის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ფინანსთა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და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ეკონომიკის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სამინისტროში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</w:rPr>
        <w:t>განაცხადი</w:t>
      </w:r>
      <w:r w:rsidRPr="006B2E9E">
        <w:rPr>
          <w:rFonts w:ascii="Sylfaen" w:hAnsi="Sylfaen"/>
        </w:rPr>
        <w:t xml:space="preserve"> </w:t>
      </w:r>
      <w:r w:rsidRPr="006B2E9E">
        <w:rPr>
          <w:rFonts w:ascii="Sylfaen" w:hAnsi="Sylfaen" w:cs="Sylfaen"/>
        </w:rPr>
        <w:t>არ</w:t>
      </w:r>
      <w:r w:rsidRPr="006B2E9E">
        <w:rPr>
          <w:rFonts w:ascii="Sylfaen" w:hAnsi="Sylfaen"/>
        </w:rPr>
        <w:t xml:space="preserve"> </w:t>
      </w:r>
      <w:r w:rsidR="00410343">
        <w:rPr>
          <w:rFonts w:ascii="Sylfaen" w:hAnsi="Sylfaen" w:cs="Sylfaen"/>
        </w:rPr>
        <w:t>შემოსულა.</w:t>
      </w:r>
    </w:p>
    <w:p w14:paraId="364D7E66" w14:textId="77777777" w:rsidR="00173D13" w:rsidRPr="006B2E9E" w:rsidRDefault="00173D13">
      <w:pPr>
        <w:rPr>
          <w:rFonts w:ascii="Sylfaen" w:hAnsi="Sylfaen"/>
        </w:rPr>
      </w:pPr>
    </w:p>
    <w:sectPr w:rsidR="00173D13" w:rsidRPr="006B2E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C3"/>
    <w:rsid w:val="00173234"/>
    <w:rsid w:val="00173D13"/>
    <w:rsid w:val="00261488"/>
    <w:rsid w:val="00320D19"/>
    <w:rsid w:val="00410343"/>
    <w:rsid w:val="004E25D3"/>
    <w:rsid w:val="005444BA"/>
    <w:rsid w:val="006912BF"/>
    <w:rsid w:val="006B2E9E"/>
    <w:rsid w:val="006D331B"/>
    <w:rsid w:val="0079676C"/>
    <w:rsid w:val="0090579D"/>
    <w:rsid w:val="009826D8"/>
    <w:rsid w:val="00B844C7"/>
    <w:rsid w:val="00BD070C"/>
    <w:rsid w:val="00CD15F3"/>
    <w:rsid w:val="00D96AC3"/>
    <w:rsid w:val="00DF1EED"/>
    <w:rsid w:val="00E6631C"/>
    <w:rsid w:val="00E73267"/>
    <w:rsid w:val="00FB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287"/>
  <w15:chartTrackingRefBased/>
  <w15:docId w15:val="{1A5A7194-B86F-4B9C-8DC0-90FE070B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316</Characters>
  <Application>Microsoft Office Word</Application>
  <DocSecurity>0</DocSecurity>
  <Lines>2</Lines>
  <Paragraphs>1</Paragraphs>
  <ScaleCrop>false</ScaleCrop>
  <Company>SPecialiST RePack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mariamgabunia.afsm@gmail.com</cp:lastModifiedBy>
  <cp:revision>29</cp:revision>
  <dcterms:created xsi:type="dcterms:W3CDTF">2022-12-13T06:36:00Z</dcterms:created>
  <dcterms:modified xsi:type="dcterms:W3CDTF">2025-11-11T12:05:00Z</dcterms:modified>
</cp:coreProperties>
</file>